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D9" w:rsidRPr="0067576D" w:rsidRDefault="00047E81" w:rsidP="00047E8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67576D">
        <w:rPr>
          <w:rFonts w:ascii="Times New Roman" w:hAnsi="Times New Roman" w:cs="Times New Roman"/>
          <w:b/>
          <w:sz w:val="32"/>
          <w:szCs w:val="28"/>
        </w:rPr>
        <w:t>Уважаемые родители!</w:t>
      </w:r>
    </w:p>
    <w:p w:rsidR="00047E81" w:rsidRPr="00047E81" w:rsidRDefault="00047E81" w:rsidP="005C4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7E81">
        <w:rPr>
          <w:rFonts w:ascii="Times New Roman" w:hAnsi="Times New Roman" w:cs="Times New Roman"/>
          <w:sz w:val="28"/>
          <w:szCs w:val="28"/>
        </w:rPr>
        <w:t>С 06.04.2020 ваши дети совместно с вами должны приступить к выполнению заданий по предметам, идущим каждый день согласно расписанию.</w:t>
      </w:r>
    </w:p>
    <w:p w:rsidR="00047E81" w:rsidRDefault="00047E81" w:rsidP="005C4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Задания необходимо выполнять согласно указаниям, содержащимся в документе, который вы ежедневно будете получать от меня- классного руководителя.</w:t>
      </w:r>
      <w:r w:rsidR="0067576D">
        <w:rPr>
          <w:rFonts w:ascii="Times New Roman" w:hAnsi="Times New Roman" w:cs="Times New Roman"/>
          <w:sz w:val="28"/>
          <w:szCs w:val="28"/>
        </w:rPr>
        <w:t xml:space="preserve"> Либо вы можете ознакомиться с заданиями на сайте школы </w:t>
      </w:r>
      <w:hyperlink r:id="rId5" w:history="1">
        <w:r w:rsidR="005C4980" w:rsidRPr="00C60085">
          <w:rPr>
            <w:rStyle w:val="a5"/>
            <w:rFonts w:ascii="Times New Roman" w:hAnsi="Times New Roman" w:cs="Times New Roman"/>
            <w:sz w:val="28"/>
            <w:szCs w:val="28"/>
          </w:rPr>
          <w:t>http://school101.roovr.ru/cvedeniya-ob-obrazovatelnoy-organizatsii/distantsionnoe-obuchenie/</w:t>
        </w:r>
      </w:hyperlink>
      <w:r w:rsidR="005C49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7E81" w:rsidRPr="00461100" w:rsidTr="00660805">
        <w:tc>
          <w:tcPr>
            <w:tcW w:w="10456" w:type="dxa"/>
          </w:tcPr>
          <w:p w:rsidR="00047E81" w:rsidRPr="0067576D" w:rsidRDefault="00047E81" w:rsidP="00660805">
            <w:pPr>
              <w:jc w:val="center"/>
              <w:rPr>
                <w:rFonts w:ascii="Segoe UI Black" w:hAnsi="Segoe UI Black" w:cs="Times New Roman"/>
                <w:b/>
                <w:sz w:val="28"/>
                <w:szCs w:val="28"/>
              </w:rPr>
            </w:pPr>
            <w:r w:rsidRPr="0067576D">
              <w:rPr>
                <w:rFonts w:ascii="Segoe UI Black" w:hAnsi="Segoe UI Black" w:cs="Times New Roman"/>
                <w:b/>
                <w:sz w:val="28"/>
                <w:szCs w:val="28"/>
              </w:rPr>
              <w:t>Условные обозначения</w:t>
            </w:r>
          </w:p>
          <w:p w:rsidR="00047E81" w:rsidRPr="0067576D" w:rsidRDefault="00047E81" w:rsidP="00660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(у) </w:t>
            </w:r>
            <w:r w:rsidRPr="0067576D">
              <w:rPr>
                <w:rFonts w:ascii="Times New Roman" w:hAnsi="Times New Roman" w:cs="Times New Roman"/>
                <w:b/>
                <w:sz w:val="28"/>
                <w:szCs w:val="28"/>
              </w:rPr>
              <w:t>– задание выполняется устно.</w:t>
            </w:r>
          </w:p>
          <w:p w:rsidR="00047E81" w:rsidRPr="0067576D" w:rsidRDefault="00047E81" w:rsidP="00660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(п) </w:t>
            </w:r>
            <w:r w:rsidRPr="0067576D">
              <w:rPr>
                <w:rFonts w:ascii="Times New Roman" w:hAnsi="Times New Roman" w:cs="Times New Roman"/>
                <w:b/>
                <w:sz w:val="28"/>
                <w:szCs w:val="28"/>
              </w:rPr>
              <w:t>– задание выполняется письменно.</w:t>
            </w:r>
          </w:p>
          <w:p w:rsidR="00047E81" w:rsidRPr="0067576D" w:rsidRDefault="00047E81" w:rsidP="00660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6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757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  <w:r w:rsidRPr="0067576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757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r w:rsidRPr="0067576D">
              <w:rPr>
                <w:rFonts w:ascii="Times New Roman" w:hAnsi="Times New Roman" w:cs="Times New Roman"/>
                <w:b/>
                <w:sz w:val="28"/>
                <w:szCs w:val="28"/>
              </w:rPr>
              <w:t>) – задание с устным и письменным выполнением.</w:t>
            </w:r>
          </w:p>
          <w:p w:rsidR="00047E81" w:rsidRPr="0067576D" w:rsidRDefault="00047E81" w:rsidP="00660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576D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Дид.материал</w:t>
            </w:r>
            <w:proofErr w:type="spellEnd"/>
            <w:r w:rsidRPr="00675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дидактический материал или карточки, которые выполняются в тетрадях.</w:t>
            </w:r>
          </w:p>
          <w:p w:rsidR="00047E81" w:rsidRPr="0067576D" w:rsidRDefault="00047E81" w:rsidP="00660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6D">
              <w:rPr>
                <w:rFonts w:ascii="Segoe UI Black" w:hAnsi="Segoe UI Black" w:cs="Times New Roman"/>
                <w:b/>
                <w:sz w:val="28"/>
                <w:szCs w:val="28"/>
              </w:rPr>
              <w:t xml:space="preserve">________ - </w:t>
            </w:r>
            <w:r w:rsidRPr="0067576D">
              <w:rPr>
                <w:rFonts w:ascii="Times New Roman" w:hAnsi="Times New Roman" w:cs="Times New Roman"/>
                <w:b/>
                <w:sz w:val="28"/>
                <w:szCs w:val="28"/>
              </w:rPr>
              <w:t>нижнее подчеркивание – не забудь выполнить.</w:t>
            </w:r>
          </w:p>
          <w:p w:rsidR="00047E81" w:rsidRPr="0067576D" w:rsidRDefault="00047E81" w:rsidP="00660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76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Жирный шрифт </w:t>
            </w:r>
            <w:r w:rsidRPr="0067576D">
              <w:rPr>
                <w:rFonts w:ascii="Times New Roman" w:hAnsi="Times New Roman" w:cs="Times New Roman"/>
                <w:b/>
                <w:sz w:val="28"/>
                <w:szCs w:val="28"/>
              </w:rPr>
              <w:t>– обрати внимание или выучи.</w:t>
            </w:r>
          </w:p>
          <w:p w:rsidR="00047E81" w:rsidRPr="00461100" w:rsidRDefault="00047E81" w:rsidP="00660805">
            <w:pPr>
              <w:rPr>
                <w:rFonts w:ascii="Segoe UI Black" w:hAnsi="Segoe UI Black" w:cs="Times New Roman"/>
                <w:b/>
                <w:sz w:val="28"/>
                <w:szCs w:val="28"/>
              </w:rPr>
            </w:pPr>
          </w:p>
        </w:tc>
      </w:tr>
    </w:tbl>
    <w:p w:rsidR="00935E1C" w:rsidRPr="00935E1C" w:rsidRDefault="00047E81" w:rsidP="005C49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4980" w:rsidRPr="005C4980">
        <w:rPr>
          <w:rFonts w:ascii="Times New Roman" w:eastAsia="Calibri" w:hAnsi="Times New Roman" w:cs="Times New Roman"/>
          <w:sz w:val="28"/>
          <w:szCs w:val="28"/>
        </w:rPr>
        <w:t>Ребенок должен записать в тетрадь по данному предмету дату, затем ознакомиться с новой темой и</w:t>
      </w:r>
      <w:r w:rsidR="005C4980" w:rsidRPr="00935E1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выполнить все задания. </w:t>
      </w:r>
    </w:p>
    <w:p w:rsidR="005C4980" w:rsidRPr="00935E1C" w:rsidRDefault="00047E81" w:rsidP="005C49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35E1C">
        <w:rPr>
          <w:rFonts w:ascii="Times New Roman" w:hAnsi="Times New Roman" w:cs="Times New Roman"/>
          <w:sz w:val="28"/>
          <w:szCs w:val="28"/>
          <w:u w:val="single"/>
        </w:rPr>
        <w:t xml:space="preserve">Письменные задания выполняются в тетрадях. </w:t>
      </w:r>
    </w:p>
    <w:p w:rsidR="00047E81" w:rsidRPr="005C4980" w:rsidRDefault="00047E81" w:rsidP="005C49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тетрадь по предмету оформляется так: </w:t>
      </w:r>
    </w:p>
    <w:p w:rsidR="00047E81" w:rsidRPr="00047E81" w:rsidRDefault="0067576D" w:rsidP="005C4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60E2B" wp14:editId="26AA5D31">
                <wp:simplePos x="0" y="0"/>
                <wp:positionH relativeFrom="column">
                  <wp:posOffset>-9526</wp:posOffset>
                </wp:positionH>
                <wp:positionV relativeFrom="paragraph">
                  <wp:posOffset>3710940</wp:posOffset>
                </wp:positionV>
                <wp:extent cx="6924675" cy="381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B7611A2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92.2pt" to="544.5pt,2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5E4E8" wp14:editId="72EB9CC0">
                <wp:simplePos x="0" y="0"/>
                <wp:positionH relativeFrom="column">
                  <wp:posOffset>0</wp:posOffset>
                </wp:positionH>
                <wp:positionV relativeFrom="paragraph">
                  <wp:posOffset>1463040</wp:posOffset>
                </wp:positionV>
                <wp:extent cx="69342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EE60C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5.2pt" to="546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047E81" w:rsidRPr="00047E81">
        <w:rPr>
          <w:rFonts w:ascii="Times New Roman" w:hAnsi="Times New Roman" w:cs="Times New Roman"/>
          <w:b/>
          <w:sz w:val="28"/>
          <w:szCs w:val="28"/>
        </w:rPr>
        <w:t>ПРИМЕР!</w:t>
      </w:r>
    </w:p>
    <w:tbl>
      <w:tblPr>
        <w:tblStyle w:val="a3"/>
        <w:tblW w:w="10904" w:type="dxa"/>
        <w:tblLook w:val="04A0" w:firstRow="1" w:lastRow="0" w:firstColumn="1" w:lastColumn="0" w:noHBand="0" w:noVBand="1"/>
      </w:tblPr>
      <w:tblGrid>
        <w:gridCol w:w="10904"/>
      </w:tblGrid>
      <w:tr w:rsidR="00047E81" w:rsidTr="0067576D">
        <w:trPr>
          <w:trHeight w:val="6667"/>
        </w:trPr>
        <w:tc>
          <w:tcPr>
            <w:tcW w:w="10904" w:type="dxa"/>
          </w:tcPr>
          <w:p w:rsidR="00047E81" w:rsidRPr="0067576D" w:rsidRDefault="00047E81" w:rsidP="006757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E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Тетрадь </w:t>
            </w:r>
            <w:r w:rsidR="0067576D">
              <w:rPr>
                <w:rFonts w:ascii="Times New Roman" w:hAnsi="Times New Roman" w:cs="Times New Roman"/>
                <w:i/>
                <w:sz w:val="28"/>
                <w:szCs w:val="28"/>
              </w:rPr>
              <w:t>по русскому языку</w:t>
            </w:r>
          </w:p>
          <w:p w:rsidR="00047E81" w:rsidRDefault="00047E81" w:rsidP="0067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  <w:p w:rsidR="00047E81" w:rsidRDefault="00047E81" w:rsidP="0067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 w:rsidR="00675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  <w:p w:rsidR="00047E81" w:rsidRDefault="00047E81" w:rsidP="006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  <w:p w:rsidR="00047E81" w:rsidRDefault="00047E81" w:rsidP="006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047E81" w:rsidRDefault="00047E81" w:rsidP="00675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E81" w:rsidRPr="00047E81" w:rsidRDefault="00047E81" w:rsidP="006757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E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Тетрадь по математике </w:t>
            </w:r>
          </w:p>
          <w:p w:rsidR="00047E81" w:rsidRDefault="00047E81" w:rsidP="0067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06.04.20.</w:t>
            </w:r>
          </w:p>
          <w:p w:rsidR="00047E81" w:rsidRDefault="00047E81" w:rsidP="0067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 w:rsidR="00675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  <w:p w:rsidR="00047E81" w:rsidRDefault="00047E81" w:rsidP="006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материал </w:t>
            </w:r>
          </w:p>
          <w:p w:rsidR="00047E81" w:rsidRDefault="00047E81" w:rsidP="006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№…</w:t>
            </w:r>
          </w:p>
          <w:p w:rsidR="00047E81" w:rsidRDefault="00047E81" w:rsidP="006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Задача… </w:t>
            </w:r>
          </w:p>
          <w:p w:rsidR="00047E81" w:rsidRDefault="0067576D" w:rsidP="00675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A5655" wp14:editId="693EEE6B">
                      <wp:simplePos x="0" y="0"/>
                      <wp:positionH relativeFrom="column">
                        <wp:posOffset>-62231</wp:posOffset>
                      </wp:positionH>
                      <wp:positionV relativeFrom="paragraph">
                        <wp:posOffset>100330</wp:posOffset>
                      </wp:positionV>
                      <wp:extent cx="6924675" cy="2857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46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DF0ACBE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7.9pt" to="540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47E81" w:rsidRPr="00047E81" w:rsidRDefault="00047E81" w:rsidP="006757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E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Тетрадь по окружающему миру </w:t>
            </w:r>
          </w:p>
          <w:p w:rsidR="00047E81" w:rsidRDefault="0067576D" w:rsidP="0067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7E8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047E81" w:rsidRDefault="00047E81" w:rsidP="0067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 w:rsidR="00675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7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бучение</w:t>
            </w:r>
          </w:p>
          <w:p w:rsidR="0067576D" w:rsidRDefault="0067576D" w:rsidP="0067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E81" w:rsidRDefault="00047E81" w:rsidP="006757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E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Тетрадь 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литературному чтению</w:t>
            </w:r>
          </w:p>
          <w:p w:rsidR="00047E81" w:rsidRDefault="0067576D" w:rsidP="0067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7E81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047E81" w:rsidRDefault="00047E81" w:rsidP="0067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 w:rsidR="00675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</w:tr>
    </w:tbl>
    <w:p w:rsidR="0067576D" w:rsidRPr="0067576D" w:rsidRDefault="0067576D" w:rsidP="0004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Выполненные задания фотографируются и отправляются на мой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, при этом указывается предмет.</w:t>
      </w:r>
      <w:r w:rsidRPr="0067576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576D" w:rsidRPr="0067576D" w:rsidSect="00675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Black">
    <w:altName w:val="Segoe UI Semibold"/>
    <w:charset w:val="CC"/>
    <w:family w:val="swiss"/>
    <w:pitch w:val="variable"/>
    <w:sig w:usb0="00000001" w:usb1="4000E4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93B8D"/>
    <w:multiLevelType w:val="hybridMultilevel"/>
    <w:tmpl w:val="F8CE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37"/>
    <w:rsid w:val="00047E81"/>
    <w:rsid w:val="00376AAD"/>
    <w:rsid w:val="0040611B"/>
    <w:rsid w:val="005C4980"/>
    <w:rsid w:val="0063509B"/>
    <w:rsid w:val="0067576D"/>
    <w:rsid w:val="006D7237"/>
    <w:rsid w:val="0093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59C1F-475D-4A0F-ADFE-F67BF1E0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4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101.roovr.ru/cvedeniya-ob-obrazovatelnoy-organizatsii/distantsionnoe-obu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2020-04-03T11:09:00Z</dcterms:created>
  <dcterms:modified xsi:type="dcterms:W3CDTF">2020-04-03T11:09:00Z</dcterms:modified>
</cp:coreProperties>
</file>